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2" w:rsidRPr="006357E4" w:rsidRDefault="00763733" w:rsidP="00396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Performance Measure </w:t>
      </w:r>
      <w:r w:rsidR="00856462" w:rsidRPr="006357E4">
        <w:rPr>
          <w:rFonts w:ascii="Times New Roman" w:hAnsi="Times New Roman" w:cs="Times New Roman"/>
          <w:b/>
          <w:sz w:val="32"/>
          <w:szCs w:val="24"/>
        </w:rPr>
        <w:t>Task Framework</w:t>
      </w:r>
    </w:p>
    <w:p w:rsidR="00856462" w:rsidRPr="006357E4" w:rsidRDefault="006357E4" w:rsidP="0063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Guidance:  </w:t>
      </w:r>
      <w:r w:rsidRPr="006357E4">
        <w:rPr>
          <w:rFonts w:ascii="Times New Roman" w:hAnsi="Times New Roman" w:cs="Times New Roman"/>
          <w:sz w:val="24"/>
          <w:szCs w:val="24"/>
        </w:rPr>
        <w:t xml:space="preserve">Think of the performance </w:t>
      </w:r>
      <w:r w:rsidR="00444F6D">
        <w:rPr>
          <w:rFonts w:ascii="Times New Roman" w:hAnsi="Times New Roman" w:cs="Times New Roman"/>
          <w:sz w:val="24"/>
          <w:szCs w:val="24"/>
        </w:rPr>
        <w:t xml:space="preserve">measure tasks as a booklet </w:t>
      </w:r>
      <w:r w:rsidRPr="006357E4">
        <w:rPr>
          <w:rFonts w:ascii="Times New Roman" w:hAnsi="Times New Roman" w:cs="Times New Roman"/>
          <w:sz w:val="24"/>
          <w:szCs w:val="24"/>
        </w:rPr>
        <w:t xml:space="preserve">consisting of </w:t>
      </w:r>
      <w:r w:rsidR="00444F6D">
        <w:rPr>
          <w:rFonts w:ascii="Times New Roman" w:hAnsi="Times New Roman" w:cs="Times New Roman"/>
          <w:sz w:val="24"/>
          <w:szCs w:val="24"/>
        </w:rPr>
        <w:t xml:space="preserve">1) </w:t>
      </w:r>
      <w:r w:rsidRPr="006357E4">
        <w:rPr>
          <w:rFonts w:ascii="Times New Roman" w:hAnsi="Times New Roman" w:cs="Times New Roman"/>
          <w:sz w:val="24"/>
          <w:szCs w:val="24"/>
        </w:rPr>
        <w:t>administration guidelines</w:t>
      </w:r>
      <w:r w:rsidR="00444F6D">
        <w:rPr>
          <w:rFonts w:ascii="Times New Roman" w:hAnsi="Times New Roman" w:cs="Times New Roman"/>
          <w:sz w:val="24"/>
          <w:szCs w:val="24"/>
        </w:rPr>
        <w:t xml:space="preserve"> for a teacher, 2) appropriate response guidelines for a student and</w:t>
      </w:r>
      <w:r w:rsidRPr="006357E4">
        <w:rPr>
          <w:rFonts w:ascii="Times New Roman" w:hAnsi="Times New Roman" w:cs="Times New Roman"/>
          <w:sz w:val="24"/>
          <w:szCs w:val="24"/>
        </w:rPr>
        <w:t xml:space="preserve"> </w:t>
      </w:r>
      <w:r w:rsidR="00444F6D">
        <w:rPr>
          <w:rFonts w:ascii="Times New Roman" w:hAnsi="Times New Roman" w:cs="Times New Roman"/>
          <w:sz w:val="24"/>
          <w:szCs w:val="24"/>
        </w:rPr>
        <w:t xml:space="preserve">3) </w:t>
      </w:r>
      <w:r w:rsidR="00475C5E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6357E4">
        <w:rPr>
          <w:rFonts w:ascii="Times New Roman" w:hAnsi="Times New Roman" w:cs="Times New Roman"/>
          <w:sz w:val="24"/>
          <w:szCs w:val="24"/>
        </w:rPr>
        <w:t>rubric</w:t>
      </w:r>
      <w:r w:rsidR="00475C5E">
        <w:rPr>
          <w:rFonts w:ascii="Times New Roman" w:hAnsi="Times New Roman" w:cs="Times New Roman"/>
          <w:sz w:val="24"/>
          <w:szCs w:val="24"/>
        </w:rPr>
        <w:t>/</w:t>
      </w:r>
      <w:r w:rsidRPr="006357E4">
        <w:rPr>
          <w:rFonts w:ascii="Times New Roman" w:hAnsi="Times New Roman" w:cs="Times New Roman"/>
          <w:sz w:val="24"/>
          <w:szCs w:val="24"/>
        </w:rPr>
        <w:t>scoring criteria</w:t>
      </w:r>
      <w:r w:rsidR="00444F6D">
        <w:rPr>
          <w:rFonts w:ascii="Times New Roman" w:hAnsi="Times New Roman" w:cs="Times New Roman"/>
          <w:sz w:val="24"/>
          <w:szCs w:val="24"/>
        </w:rPr>
        <w:t>, including sample scoring tools and student responses</w:t>
      </w:r>
      <w:r w:rsidR="00475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7E4" w:rsidRDefault="006357E4" w:rsidP="006357E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56462" w:rsidRPr="00933B88" w:rsidRDefault="00933B88" w:rsidP="00933B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5C5E" w:rsidRPr="00933B88">
        <w:rPr>
          <w:rFonts w:ascii="Times New Roman" w:hAnsi="Times New Roman" w:cs="Times New Roman"/>
          <w:b/>
          <w:sz w:val="24"/>
          <w:szCs w:val="24"/>
        </w:rPr>
        <w:t>Administration (</w:t>
      </w:r>
      <w:r w:rsidR="00B33CA2">
        <w:rPr>
          <w:rFonts w:ascii="Times New Roman" w:hAnsi="Times New Roman" w:cs="Times New Roman"/>
          <w:sz w:val="24"/>
          <w:szCs w:val="24"/>
        </w:rPr>
        <w:t>D</w:t>
      </w:r>
      <w:r w:rsidR="00077186">
        <w:rPr>
          <w:rFonts w:ascii="Times New Roman" w:hAnsi="Times New Roman" w:cs="Times New Roman"/>
          <w:sz w:val="24"/>
          <w:szCs w:val="24"/>
        </w:rPr>
        <w:t>etails for the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C5E" w:rsidRPr="00933B88">
        <w:rPr>
          <w:rFonts w:ascii="Times New Roman" w:hAnsi="Times New Roman" w:cs="Times New Roman"/>
          <w:b/>
          <w:sz w:val="24"/>
          <w:szCs w:val="24"/>
        </w:rPr>
        <w:t>TEACHER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86">
        <w:rPr>
          <w:rFonts w:ascii="Times New Roman" w:hAnsi="Times New Roman" w:cs="Times New Roman"/>
          <w:sz w:val="24"/>
          <w:szCs w:val="24"/>
        </w:rPr>
        <w:t>administering the</w:t>
      </w:r>
      <w:r w:rsidR="00B33CA2" w:rsidRPr="00B33CA2">
        <w:rPr>
          <w:rFonts w:ascii="Times New Roman" w:hAnsi="Times New Roman" w:cs="Times New Roman"/>
          <w:sz w:val="24"/>
          <w:szCs w:val="24"/>
        </w:rPr>
        <w:t xml:space="preserve"> performance measure</w:t>
      </w:r>
      <w:r w:rsidR="00475C5E" w:rsidRPr="00B33CA2">
        <w:rPr>
          <w:rFonts w:ascii="Times New Roman" w:hAnsi="Times New Roman" w:cs="Times New Roman"/>
          <w:sz w:val="24"/>
          <w:szCs w:val="24"/>
        </w:rPr>
        <w:t>)</w:t>
      </w:r>
    </w:p>
    <w:p w:rsidR="0066665E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 w:rsidR="00320133" w:rsidRPr="002B5A67">
        <w:rPr>
          <w:rFonts w:ascii="Times New Roman" w:hAnsi="Times New Roman" w:cs="Times New Roman"/>
          <w:b/>
        </w:rPr>
        <w:t>Administrative frequency:</w:t>
      </w:r>
      <w:r w:rsidR="00320133" w:rsidRPr="002B5A67">
        <w:rPr>
          <w:rFonts w:ascii="Times New Roman" w:hAnsi="Times New Roman" w:cs="Times New Roman"/>
        </w:rPr>
        <w:t xml:space="preserve"> </w:t>
      </w:r>
    </w:p>
    <w:p w:rsidR="00320133" w:rsidRPr="002B5A67" w:rsidRDefault="00320133" w:rsidP="002B5A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>How many time</w:t>
      </w:r>
      <w:r w:rsidR="00797BED" w:rsidRPr="002B5A67">
        <w:rPr>
          <w:rFonts w:ascii="Times New Roman" w:hAnsi="Times New Roman" w:cs="Times New Roman"/>
        </w:rPr>
        <w:t>s</w:t>
      </w:r>
      <w:r w:rsidRPr="002B5A67">
        <w:rPr>
          <w:rFonts w:ascii="Times New Roman" w:hAnsi="Times New Roman" w:cs="Times New Roman"/>
        </w:rPr>
        <w:t xml:space="preserve"> </w:t>
      </w:r>
      <w:r w:rsidR="0066665E" w:rsidRPr="002B5A67">
        <w:rPr>
          <w:rFonts w:ascii="Times New Roman" w:hAnsi="Times New Roman" w:cs="Times New Roman"/>
        </w:rPr>
        <w:t>will the students be given this task</w:t>
      </w:r>
      <w:r w:rsidRPr="002B5A67">
        <w:rPr>
          <w:rFonts w:ascii="Times New Roman" w:hAnsi="Times New Roman" w:cs="Times New Roman"/>
        </w:rPr>
        <w:t xml:space="preserve"> within an identified timeframe</w:t>
      </w:r>
      <w:r w:rsidR="003E4FF6" w:rsidRPr="002B5A67">
        <w:rPr>
          <w:rFonts w:ascii="Times New Roman" w:hAnsi="Times New Roman" w:cs="Times New Roman"/>
        </w:rPr>
        <w:t>?</w:t>
      </w:r>
    </w:p>
    <w:p w:rsidR="0066665E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 w:rsidR="00320133" w:rsidRPr="002B5A67">
        <w:rPr>
          <w:rFonts w:ascii="Times New Roman" w:hAnsi="Times New Roman" w:cs="Times New Roman"/>
          <w:b/>
        </w:rPr>
        <w:t>Unique task adaptations and/or accommodations:</w:t>
      </w:r>
      <w:r w:rsidR="00320133" w:rsidRPr="002B5A67">
        <w:rPr>
          <w:rFonts w:ascii="Times New Roman" w:hAnsi="Times New Roman" w:cs="Times New Roman"/>
        </w:rPr>
        <w:t xml:space="preserve"> </w:t>
      </w:r>
    </w:p>
    <w:p w:rsidR="00320133" w:rsidRPr="002B5A67" w:rsidRDefault="00320133" w:rsidP="002B5A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How does the task change in either presentation, response options, setting, etc. to accommodate students with disabilities, English language learners, </w:t>
      </w:r>
      <w:r w:rsidR="003E4FF6" w:rsidRPr="002B5A67">
        <w:rPr>
          <w:rFonts w:ascii="Times New Roman" w:hAnsi="Times New Roman" w:cs="Times New Roman"/>
        </w:rPr>
        <w:t>etc.?</w:t>
      </w:r>
    </w:p>
    <w:p w:rsidR="0066665E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 w:rsidR="00320133" w:rsidRPr="002B5A67">
        <w:rPr>
          <w:rFonts w:ascii="Times New Roman" w:hAnsi="Times New Roman" w:cs="Times New Roman"/>
          <w:b/>
        </w:rPr>
        <w:t>Resources and</w:t>
      </w:r>
      <w:r w:rsidR="00062D5B" w:rsidRPr="002B5A67">
        <w:rPr>
          <w:rFonts w:ascii="Times New Roman" w:hAnsi="Times New Roman" w:cs="Times New Roman"/>
          <w:b/>
        </w:rPr>
        <w:t>/or equipment:</w:t>
      </w:r>
      <w:r w:rsidR="00062D5B" w:rsidRPr="002B5A67">
        <w:rPr>
          <w:rFonts w:ascii="Times New Roman" w:hAnsi="Times New Roman" w:cs="Times New Roman"/>
        </w:rPr>
        <w:t xml:space="preserve"> </w:t>
      </w:r>
    </w:p>
    <w:p w:rsidR="0066665E" w:rsidRPr="002B5A67" w:rsidRDefault="00062D5B" w:rsidP="002B5A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What equipment, tools, text, artwork, etc. is needed by </w:t>
      </w:r>
      <w:r w:rsidR="007409A6" w:rsidRPr="002B5A67">
        <w:rPr>
          <w:rFonts w:ascii="Times New Roman" w:hAnsi="Times New Roman" w:cs="Times New Roman"/>
        </w:rPr>
        <w:t>the student to accomplish the task?</w:t>
      </w:r>
      <w:r w:rsidR="000E74B0" w:rsidRPr="002B5A67">
        <w:rPr>
          <w:rFonts w:ascii="Times New Roman" w:hAnsi="Times New Roman" w:cs="Times New Roman"/>
        </w:rPr>
        <w:t xml:space="preserve">  </w:t>
      </w:r>
    </w:p>
    <w:p w:rsidR="00320133" w:rsidRDefault="000E74B0" w:rsidP="002B5A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>What additional personnel are needed to administer the task?</w:t>
      </w:r>
    </w:p>
    <w:p w:rsidR="00933B88" w:rsidRPr="002B5A67" w:rsidRDefault="00933B88" w:rsidP="00933B8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856462" w:rsidRPr="002B5A67" w:rsidRDefault="00933B88" w:rsidP="00933B8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4F8D">
        <w:rPr>
          <w:rFonts w:ascii="Times New Roman" w:hAnsi="Times New Roman" w:cs="Times New Roman"/>
          <w:b/>
          <w:sz w:val="24"/>
          <w:szCs w:val="24"/>
        </w:rPr>
        <w:t>Process</w:t>
      </w:r>
      <w:r w:rsidR="0066665E" w:rsidRPr="002B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C5E" w:rsidRPr="002B5A67">
        <w:rPr>
          <w:rFonts w:ascii="Times New Roman" w:hAnsi="Times New Roman" w:cs="Times New Roman"/>
          <w:b/>
          <w:sz w:val="24"/>
          <w:szCs w:val="24"/>
        </w:rPr>
        <w:t>(</w:t>
      </w:r>
      <w:r w:rsidR="00B33CA2">
        <w:rPr>
          <w:rFonts w:ascii="Times New Roman" w:hAnsi="Times New Roman" w:cs="Times New Roman"/>
          <w:sz w:val="24"/>
          <w:szCs w:val="24"/>
        </w:rPr>
        <w:t>Describes what</w:t>
      </w:r>
      <w:r w:rsidR="00B33CA2" w:rsidRPr="00B33CA2">
        <w:rPr>
          <w:rFonts w:ascii="Times New Roman" w:hAnsi="Times New Roman" w:cs="Times New Roman"/>
          <w:sz w:val="24"/>
          <w:szCs w:val="24"/>
        </w:rPr>
        <w:t xml:space="preserve"> a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C5E" w:rsidRPr="002B5A67">
        <w:rPr>
          <w:rFonts w:ascii="Times New Roman" w:hAnsi="Times New Roman" w:cs="Times New Roman"/>
          <w:b/>
          <w:sz w:val="24"/>
          <w:szCs w:val="24"/>
        </w:rPr>
        <w:t>STUDENT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A2" w:rsidRPr="00B33CA2">
        <w:rPr>
          <w:rFonts w:ascii="Times New Roman" w:hAnsi="Times New Roman" w:cs="Times New Roman"/>
          <w:sz w:val="24"/>
          <w:szCs w:val="24"/>
        </w:rPr>
        <w:t xml:space="preserve">needs to </w:t>
      </w:r>
      <w:r w:rsidR="00A338C3">
        <w:rPr>
          <w:rFonts w:ascii="Times New Roman" w:hAnsi="Times New Roman" w:cs="Times New Roman"/>
          <w:sz w:val="24"/>
          <w:szCs w:val="24"/>
        </w:rPr>
        <w:t xml:space="preserve">know and </w:t>
      </w:r>
      <w:r w:rsidR="00B33CA2" w:rsidRPr="00B33CA2">
        <w:rPr>
          <w:rFonts w:ascii="Times New Roman" w:hAnsi="Times New Roman" w:cs="Times New Roman"/>
          <w:sz w:val="24"/>
          <w:szCs w:val="24"/>
        </w:rPr>
        <w:t>do to complete the performance measure</w:t>
      </w:r>
      <w:r w:rsidR="00475C5E" w:rsidRPr="002B5A67">
        <w:rPr>
          <w:rFonts w:ascii="Times New Roman" w:hAnsi="Times New Roman" w:cs="Times New Roman"/>
          <w:b/>
          <w:sz w:val="24"/>
          <w:szCs w:val="24"/>
        </w:rPr>
        <w:t>)</w:t>
      </w:r>
    </w:p>
    <w:p w:rsidR="002B5A67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0E74B0" w:rsidRPr="002B5A67">
        <w:rPr>
          <w:rFonts w:ascii="Times New Roman" w:hAnsi="Times New Roman" w:cs="Times New Roman"/>
          <w:b/>
        </w:rPr>
        <w:t>Task scenarios</w:t>
      </w:r>
      <w:r w:rsidR="007409A6" w:rsidRPr="002B5A67">
        <w:rPr>
          <w:rFonts w:ascii="Times New Roman" w:hAnsi="Times New Roman" w:cs="Times New Roman"/>
          <w:b/>
        </w:rPr>
        <w:t>:</w:t>
      </w:r>
      <w:r w:rsidR="007409A6" w:rsidRPr="002B5A67">
        <w:rPr>
          <w:rFonts w:ascii="Times New Roman" w:hAnsi="Times New Roman" w:cs="Times New Roman"/>
        </w:rPr>
        <w:t xml:space="preserve"> </w:t>
      </w:r>
    </w:p>
    <w:p w:rsidR="007409A6" w:rsidRPr="002B5A67" w:rsidRDefault="00B325A6" w:rsidP="002B5A6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 a description been provided that </w:t>
      </w:r>
      <w:r w:rsidR="000E74B0" w:rsidRPr="002B5A67">
        <w:rPr>
          <w:rFonts w:ascii="Times New Roman" w:hAnsi="Times New Roman" w:cs="Times New Roman"/>
        </w:rPr>
        <w:t xml:space="preserve">creates the </w:t>
      </w:r>
      <w:r w:rsidR="007409A6" w:rsidRPr="002B5A67">
        <w:rPr>
          <w:rFonts w:ascii="Times New Roman" w:hAnsi="Times New Roman" w:cs="Times New Roman"/>
        </w:rPr>
        <w:t>context necessary to cre</w:t>
      </w:r>
      <w:r>
        <w:rPr>
          <w:rFonts w:ascii="Times New Roman" w:hAnsi="Times New Roman" w:cs="Times New Roman"/>
        </w:rPr>
        <w:t>ate a response, project, product</w:t>
      </w:r>
      <w:r w:rsidR="007409A6" w:rsidRPr="002B5A67">
        <w:rPr>
          <w:rFonts w:ascii="Times New Roman" w:hAnsi="Times New Roman" w:cs="Times New Roman"/>
        </w:rPr>
        <w:t>, demonstration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 w:rsidR="007409A6" w:rsidRPr="002B5A67">
        <w:rPr>
          <w:rFonts w:ascii="Times New Roman" w:hAnsi="Times New Roman" w:cs="Times New Roman"/>
        </w:rPr>
        <w:t>?</w:t>
      </w:r>
    </w:p>
    <w:p w:rsidR="002B5A67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0E2C36" w:rsidRPr="002B5A67">
        <w:rPr>
          <w:rFonts w:ascii="Times New Roman" w:hAnsi="Times New Roman" w:cs="Times New Roman"/>
          <w:b/>
        </w:rPr>
        <w:t>Process steps:</w:t>
      </w:r>
      <w:r w:rsidR="000E2C36" w:rsidRPr="002B5A67">
        <w:rPr>
          <w:rFonts w:ascii="Times New Roman" w:hAnsi="Times New Roman" w:cs="Times New Roman"/>
        </w:rPr>
        <w:t xml:space="preserve">  </w:t>
      </w:r>
    </w:p>
    <w:p w:rsidR="002B5A67" w:rsidRDefault="000E2C36" w:rsidP="002B5A6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What guidance expresses the sequence of events, steps, phases of the task?  </w:t>
      </w:r>
    </w:p>
    <w:p w:rsidR="000E2C36" w:rsidRPr="00B325A6" w:rsidRDefault="009466E7" w:rsidP="002B5A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0E2C36" w:rsidRPr="002B5A67">
        <w:rPr>
          <w:rFonts w:ascii="Times New Roman" w:hAnsi="Times New Roman" w:cs="Times New Roman"/>
        </w:rPr>
        <w:t xml:space="preserve">re </w:t>
      </w:r>
      <w:r>
        <w:rPr>
          <w:rFonts w:ascii="Times New Roman" w:hAnsi="Times New Roman" w:cs="Times New Roman"/>
        </w:rPr>
        <w:t xml:space="preserve">any </w:t>
      </w:r>
      <w:r w:rsidR="000E2C36" w:rsidRPr="002B5A67">
        <w:rPr>
          <w:rFonts w:ascii="Times New Roman" w:hAnsi="Times New Roman" w:cs="Times New Roman"/>
        </w:rPr>
        <w:t xml:space="preserve">extended </w:t>
      </w:r>
      <w:r>
        <w:rPr>
          <w:rFonts w:ascii="Times New Roman" w:hAnsi="Times New Roman" w:cs="Times New Roman"/>
        </w:rPr>
        <w:t xml:space="preserve">timelines, multiple days </w:t>
      </w:r>
      <w:r w:rsidR="000E2C36" w:rsidRPr="002B5A6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>/or</w:t>
      </w:r>
      <w:r w:rsidR="000E2C36" w:rsidRPr="002B5A67">
        <w:rPr>
          <w:rFonts w:ascii="Times New Roman" w:hAnsi="Times New Roman" w:cs="Times New Roman"/>
        </w:rPr>
        <w:t xml:space="preserve"> demonstrations articulated?</w:t>
      </w:r>
    </w:p>
    <w:p w:rsidR="00B325A6" w:rsidRPr="00D456AE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</w:t>
      </w:r>
      <w:r w:rsidR="00B325A6" w:rsidRPr="002B5A67">
        <w:rPr>
          <w:rFonts w:ascii="Times New Roman" w:hAnsi="Times New Roman" w:cs="Times New Roman"/>
          <w:b/>
        </w:rPr>
        <w:t>Requirements:</w:t>
      </w:r>
      <w:r w:rsidR="00B325A6" w:rsidRPr="002B5A67">
        <w:rPr>
          <w:rFonts w:ascii="Times New Roman" w:hAnsi="Times New Roman" w:cs="Times New Roman"/>
        </w:rPr>
        <w:t xml:space="preserve"> </w:t>
      </w:r>
    </w:p>
    <w:p w:rsidR="00B325A6" w:rsidRDefault="00B325A6" w:rsidP="00B325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</w:t>
      </w:r>
      <w:r w:rsidRPr="002B5A67">
        <w:rPr>
          <w:rFonts w:ascii="Times New Roman" w:hAnsi="Times New Roman" w:cs="Times New Roman"/>
        </w:rPr>
        <w:t xml:space="preserve"> the task requirements, given the scenario, articulated to the student </w:t>
      </w:r>
      <w:bookmarkStart w:id="0" w:name="_GoBack"/>
      <w:bookmarkEnd w:id="0"/>
      <w:r w:rsidR="00226ABD">
        <w:rPr>
          <w:rFonts w:ascii="Times New Roman" w:hAnsi="Times New Roman" w:cs="Times New Roman"/>
        </w:rPr>
        <w:t>in order to establish</w:t>
      </w:r>
      <w:r w:rsidRPr="002B5A67">
        <w:rPr>
          <w:rFonts w:ascii="Times New Roman" w:hAnsi="Times New Roman" w:cs="Times New Roman"/>
        </w:rPr>
        <w:t xml:space="preserve"> key criteria by which performance is evaluated?  </w:t>
      </w:r>
    </w:p>
    <w:p w:rsidR="00226ABD" w:rsidRPr="00B325A6" w:rsidRDefault="00226ABD" w:rsidP="00226AB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Are key criteria</w:t>
      </w:r>
      <w:r w:rsidRPr="002B5A67">
        <w:rPr>
          <w:rFonts w:ascii="Times New Roman" w:hAnsi="Times New Roman" w:cs="Times New Roman"/>
        </w:rPr>
        <w:t xml:space="preserve"> explicitly stated in order to adhere to the scenario, time constraints, product parameters, etc.?</w:t>
      </w:r>
    </w:p>
    <w:p w:rsidR="00B325A6" w:rsidRDefault="00226ABD" w:rsidP="00B325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any </w:t>
      </w:r>
      <w:r w:rsidR="00B325A6" w:rsidRPr="002B5A67">
        <w:rPr>
          <w:rFonts w:ascii="Times New Roman" w:hAnsi="Times New Roman" w:cs="Times New Roman"/>
        </w:rPr>
        <w:t>requir</w:t>
      </w:r>
      <w:r>
        <w:rPr>
          <w:rFonts w:ascii="Times New Roman" w:hAnsi="Times New Roman" w:cs="Times New Roman"/>
        </w:rPr>
        <w:t>ements</w:t>
      </w:r>
      <w:r w:rsidR="00B325A6" w:rsidRPr="002B5A67">
        <w:rPr>
          <w:rFonts w:ascii="Times New Roman" w:hAnsi="Times New Roman" w:cs="Times New Roman"/>
        </w:rPr>
        <w:t xml:space="preserve"> implied, thus requiring deeper understanding of the content being assessed?  </w:t>
      </w:r>
    </w:p>
    <w:p w:rsidR="002B5A67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</w:t>
      </w:r>
      <w:r w:rsidR="006357E4" w:rsidRPr="002B5A67">
        <w:rPr>
          <w:rFonts w:ascii="Times New Roman" w:hAnsi="Times New Roman" w:cs="Times New Roman"/>
          <w:b/>
        </w:rPr>
        <w:t>Products:</w:t>
      </w:r>
      <w:r w:rsidR="006357E4" w:rsidRPr="002B5A67">
        <w:rPr>
          <w:rFonts w:ascii="Times New Roman" w:hAnsi="Times New Roman" w:cs="Times New Roman"/>
        </w:rPr>
        <w:t xml:space="preserve"> </w:t>
      </w:r>
    </w:p>
    <w:p w:rsidR="002B5A67" w:rsidRPr="002B5A67" w:rsidRDefault="006357E4" w:rsidP="002B5A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2B5A67">
        <w:rPr>
          <w:rFonts w:ascii="Times New Roman" w:hAnsi="Times New Roman" w:cs="Times New Roman"/>
        </w:rPr>
        <w:t xml:space="preserve">Given the activities within the tasks, what products, demonstrations, </w:t>
      </w:r>
      <w:r w:rsidR="00226ABD">
        <w:rPr>
          <w:rFonts w:ascii="Times New Roman" w:hAnsi="Times New Roman" w:cs="Times New Roman"/>
        </w:rPr>
        <w:t xml:space="preserve">or </w:t>
      </w:r>
      <w:r w:rsidRPr="002B5A67">
        <w:rPr>
          <w:rFonts w:ascii="Times New Roman" w:hAnsi="Times New Roman" w:cs="Times New Roman"/>
        </w:rPr>
        <w:t xml:space="preserve">performances are expected during the process and/or at the end of the process? </w:t>
      </w:r>
    </w:p>
    <w:p w:rsidR="006357E4" w:rsidRPr="002B5A67" w:rsidRDefault="00226ABD" w:rsidP="002B5A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Is information provided regarding </w:t>
      </w:r>
      <w:r w:rsidR="006357E4" w:rsidRPr="002B5A67">
        <w:rPr>
          <w:rFonts w:ascii="Times New Roman" w:hAnsi="Times New Roman" w:cs="Times New Roman"/>
        </w:rPr>
        <w:t>the criteria used to judge student work products, demonstrations, performances, etc.?</w:t>
      </w:r>
    </w:p>
    <w:p w:rsidR="006357E4" w:rsidRPr="006357E4" w:rsidRDefault="006357E4" w:rsidP="00475C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62" w:rsidRPr="00226ABD" w:rsidRDefault="00933B88" w:rsidP="00933B8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0F24" w:rsidRPr="003966B7">
        <w:rPr>
          <w:rFonts w:ascii="Times New Roman" w:hAnsi="Times New Roman" w:cs="Times New Roman"/>
          <w:b/>
          <w:sz w:val="24"/>
          <w:szCs w:val="24"/>
        </w:rPr>
        <w:t xml:space="preserve">Scoring </w:t>
      </w:r>
      <w:r w:rsidR="00F20F24" w:rsidRPr="00226ABD">
        <w:rPr>
          <w:rFonts w:ascii="Times New Roman" w:hAnsi="Times New Roman" w:cs="Times New Roman"/>
          <w:sz w:val="24"/>
          <w:szCs w:val="24"/>
        </w:rPr>
        <w:t>(</w:t>
      </w:r>
      <w:r w:rsidR="00B33CA2" w:rsidRPr="00226ABD">
        <w:rPr>
          <w:rFonts w:ascii="Times New Roman" w:hAnsi="Times New Roman" w:cs="Times New Roman"/>
          <w:sz w:val="24"/>
          <w:szCs w:val="24"/>
        </w:rPr>
        <w:t>Details for the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F24" w:rsidRPr="003966B7">
        <w:rPr>
          <w:rFonts w:ascii="Times New Roman" w:hAnsi="Times New Roman" w:cs="Times New Roman"/>
          <w:b/>
          <w:sz w:val="24"/>
          <w:szCs w:val="24"/>
        </w:rPr>
        <w:t>TEACHER</w:t>
      </w:r>
      <w:r w:rsidR="00B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A2" w:rsidRPr="00226ABD">
        <w:rPr>
          <w:rFonts w:ascii="Times New Roman" w:hAnsi="Times New Roman" w:cs="Times New Roman"/>
          <w:sz w:val="24"/>
          <w:szCs w:val="24"/>
        </w:rPr>
        <w:t>scoring the performance measure</w:t>
      </w:r>
      <w:r w:rsidR="00F20F24" w:rsidRPr="00226ABD">
        <w:rPr>
          <w:rFonts w:ascii="Times New Roman" w:hAnsi="Times New Roman" w:cs="Times New Roman"/>
          <w:sz w:val="24"/>
          <w:szCs w:val="24"/>
        </w:rPr>
        <w:t>)</w:t>
      </w:r>
    </w:p>
    <w:p w:rsidR="002B5A67" w:rsidRP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 w:rsidR="000E74B0" w:rsidRPr="002B5A67">
        <w:rPr>
          <w:rFonts w:ascii="Times New Roman" w:hAnsi="Times New Roman" w:cs="Times New Roman"/>
          <w:b/>
        </w:rPr>
        <w:t>Scoring tools</w:t>
      </w:r>
      <w:r w:rsidR="00F20F24" w:rsidRPr="002B5A67">
        <w:rPr>
          <w:rFonts w:ascii="Times New Roman" w:hAnsi="Times New Roman" w:cs="Times New Roman"/>
          <w:b/>
        </w:rPr>
        <w:t>:</w:t>
      </w:r>
      <w:r w:rsidR="00F20F24" w:rsidRPr="002B5A67">
        <w:rPr>
          <w:rFonts w:ascii="Times New Roman" w:hAnsi="Times New Roman" w:cs="Times New Roman"/>
        </w:rPr>
        <w:t xml:space="preserve"> </w:t>
      </w:r>
    </w:p>
    <w:p w:rsidR="002B5A67" w:rsidRPr="002B5A67" w:rsidRDefault="00D0512C" w:rsidP="002B5A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How does the </w:t>
      </w:r>
      <w:r w:rsidR="002D5051">
        <w:rPr>
          <w:rFonts w:ascii="Times New Roman" w:hAnsi="Times New Roman" w:cs="Times New Roman"/>
        </w:rPr>
        <w:t>scoring tool</w:t>
      </w:r>
      <w:r w:rsidRPr="002B5A67">
        <w:rPr>
          <w:rFonts w:ascii="Times New Roman" w:hAnsi="Times New Roman" w:cs="Times New Roman"/>
        </w:rPr>
        <w:t xml:space="preserve"> classify different levels of performance, </w:t>
      </w:r>
      <w:r w:rsidR="000E74B0" w:rsidRPr="002B5A67">
        <w:rPr>
          <w:rFonts w:ascii="Times New Roman" w:hAnsi="Times New Roman" w:cs="Times New Roman"/>
        </w:rPr>
        <w:t>s</w:t>
      </w:r>
      <w:r w:rsidRPr="002B5A67">
        <w:rPr>
          <w:rFonts w:ascii="Times New Roman" w:hAnsi="Times New Roman" w:cs="Times New Roman"/>
        </w:rPr>
        <w:t>tudent work, etc.?</w:t>
      </w:r>
    </w:p>
    <w:p w:rsidR="00444F6D" w:rsidRDefault="00D0512C" w:rsidP="002B5A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How is the overall score attained? </w:t>
      </w:r>
    </w:p>
    <w:p w:rsidR="00F20F24" w:rsidRPr="002B5A67" w:rsidRDefault="002D5051" w:rsidP="002B5A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scoring criteria </w:t>
      </w:r>
      <w:r w:rsidR="00D0512C" w:rsidRPr="002B5A67">
        <w:rPr>
          <w:rFonts w:ascii="Times New Roman" w:hAnsi="Times New Roman" w:cs="Times New Roman"/>
        </w:rPr>
        <w:t>aligned to the targeted standards?</w:t>
      </w:r>
    </w:p>
    <w:p w:rsid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 w:rsidR="00FC7E4B" w:rsidRPr="002B5A67">
        <w:rPr>
          <w:rFonts w:ascii="Times New Roman" w:hAnsi="Times New Roman" w:cs="Times New Roman"/>
          <w:b/>
        </w:rPr>
        <w:t>Scoring guidelines:</w:t>
      </w:r>
      <w:r w:rsidR="00FC7E4B" w:rsidRPr="002B5A67">
        <w:rPr>
          <w:rFonts w:ascii="Times New Roman" w:hAnsi="Times New Roman" w:cs="Times New Roman"/>
        </w:rPr>
        <w:t xml:space="preserve">  </w:t>
      </w:r>
    </w:p>
    <w:p w:rsidR="002B5A67" w:rsidRDefault="00FC7E4B" w:rsidP="002B5A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How are the steps used to evaluate student products, performances, etc., articulated?  </w:t>
      </w:r>
    </w:p>
    <w:p w:rsidR="002B5A67" w:rsidRDefault="00FC7E4B" w:rsidP="002B5A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What guidance is provided to </w:t>
      </w:r>
      <w:r w:rsidR="000E74B0" w:rsidRPr="002B5A67">
        <w:rPr>
          <w:rFonts w:ascii="Times New Roman" w:hAnsi="Times New Roman" w:cs="Times New Roman"/>
        </w:rPr>
        <w:t xml:space="preserve">assign </w:t>
      </w:r>
      <w:r w:rsidRPr="002B5A67">
        <w:rPr>
          <w:rFonts w:ascii="Times New Roman" w:hAnsi="Times New Roman" w:cs="Times New Roman"/>
        </w:rPr>
        <w:t>score</w:t>
      </w:r>
      <w:r w:rsidR="000E74B0" w:rsidRPr="002B5A67">
        <w:rPr>
          <w:rFonts w:ascii="Times New Roman" w:hAnsi="Times New Roman" w:cs="Times New Roman"/>
        </w:rPr>
        <w:t>s for</w:t>
      </w:r>
      <w:r w:rsidRPr="002B5A67">
        <w:rPr>
          <w:rFonts w:ascii="Times New Roman" w:hAnsi="Times New Roman" w:cs="Times New Roman"/>
        </w:rPr>
        <w:t xml:space="preserve"> incomplete work?</w:t>
      </w:r>
      <w:r w:rsidR="000E74B0" w:rsidRPr="002B5A67">
        <w:rPr>
          <w:rFonts w:ascii="Times New Roman" w:hAnsi="Times New Roman" w:cs="Times New Roman"/>
        </w:rPr>
        <w:t xml:space="preserve"> </w:t>
      </w:r>
    </w:p>
    <w:p w:rsidR="002B5A67" w:rsidRDefault="000E74B0" w:rsidP="002B5A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>How are additional scoring personnel identified and trained?</w:t>
      </w:r>
    </w:p>
    <w:p w:rsidR="00FC7E4B" w:rsidRPr="002B5A67" w:rsidRDefault="000E74B0" w:rsidP="002B5A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>G</w:t>
      </w:r>
      <w:r w:rsidR="00FC7E4B" w:rsidRPr="002B5A67">
        <w:rPr>
          <w:rFonts w:ascii="Times New Roman" w:hAnsi="Times New Roman" w:cs="Times New Roman"/>
        </w:rPr>
        <w:t>iven an overall score or classification</w:t>
      </w:r>
      <w:r w:rsidRPr="002B5A67">
        <w:rPr>
          <w:rFonts w:ascii="Times New Roman" w:hAnsi="Times New Roman" w:cs="Times New Roman"/>
        </w:rPr>
        <w:t>/performance level</w:t>
      </w:r>
      <w:r w:rsidR="00FC7E4B" w:rsidRPr="002B5A67">
        <w:rPr>
          <w:rFonts w:ascii="Times New Roman" w:hAnsi="Times New Roman" w:cs="Times New Roman"/>
        </w:rPr>
        <w:t>, how are examples, models, demonstrations provided?</w:t>
      </w:r>
    </w:p>
    <w:p w:rsidR="002B5A67" w:rsidRDefault="0029484A" w:rsidP="0029484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 w:rsidR="000E74B0" w:rsidRPr="002B5A67">
        <w:rPr>
          <w:rFonts w:ascii="Times New Roman" w:hAnsi="Times New Roman" w:cs="Times New Roman"/>
          <w:b/>
        </w:rPr>
        <w:t>Score/Performance reporting:</w:t>
      </w:r>
      <w:r w:rsidR="000E74B0" w:rsidRPr="002B5A67">
        <w:rPr>
          <w:rFonts w:ascii="Times New Roman" w:hAnsi="Times New Roman" w:cs="Times New Roman"/>
        </w:rPr>
        <w:t xml:space="preserve"> </w:t>
      </w:r>
    </w:p>
    <w:p w:rsidR="002B5A67" w:rsidRDefault="000E74B0" w:rsidP="002B5A6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 xml:space="preserve">How are overall results reported back to the student?  </w:t>
      </w:r>
    </w:p>
    <w:p w:rsidR="000E74B0" w:rsidRPr="002B5A67" w:rsidRDefault="000E74B0" w:rsidP="002B5A6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2B5A67">
        <w:rPr>
          <w:rFonts w:ascii="Times New Roman" w:hAnsi="Times New Roman" w:cs="Times New Roman"/>
        </w:rPr>
        <w:t>How are scored results reported for all students?</w:t>
      </w:r>
    </w:p>
    <w:p w:rsidR="00476272" w:rsidRPr="007D18CB" w:rsidRDefault="00476272" w:rsidP="007B367D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sectPr w:rsidR="00476272" w:rsidRPr="007D18CB" w:rsidSect="00396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FD" w:rsidRDefault="00B016FD" w:rsidP="00DA6914">
      <w:pPr>
        <w:spacing w:after="0" w:line="240" w:lineRule="auto"/>
      </w:pPr>
      <w:r>
        <w:separator/>
      </w:r>
    </w:p>
  </w:endnote>
  <w:endnote w:type="continuationSeparator" w:id="0">
    <w:p w:rsidR="00B016FD" w:rsidRDefault="00B016FD" w:rsidP="00DA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E" w:rsidRDefault="00D7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5E" w:rsidRPr="00475C5E" w:rsidRDefault="00475C5E">
    <w:pPr>
      <w:pStyle w:val="Footer"/>
      <w:rPr>
        <w:rFonts w:ascii="Times New Roman" w:hAnsi="Times New Roman" w:cs="Times New Roman"/>
        <w:sz w:val="20"/>
      </w:rPr>
    </w:pPr>
    <w:r w:rsidRPr="00475C5E">
      <w:rPr>
        <w:rFonts w:ascii="Times New Roman" w:hAnsi="Times New Roman" w:cs="Times New Roman"/>
        <w:sz w:val="20"/>
      </w:rPr>
      <w:t>Prepared by: The RIA Group</w:t>
    </w:r>
  </w:p>
  <w:p w:rsidR="00475C5E" w:rsidRPr="00475C5E" w:rsidRDefault="00475C5E">
    <w:pPr>
      <w:pStyle w:val="Footer"/>
      <w:rPr>
        <w:rFonts w:ascii="Times New Roman" w:hAnsi="Times New Roman" w:cs="Times New Roman"/>
        <w:sz w:val="20"/>
      </w:rPr>
    </w:pPr>
    <w:r w:rsidRPr="00475C5E">
      <w:rPr>
        <w:rFonts w:ascii="Times New Roman" w:hAnsi="Times New Roman" w:cs="Times New Roman"/>
        <w:sz w:val="20"/>
      </w:rPr>
      <w:t>DRAFT DOCUMENT</w:t>
    </w:r>
  </w:p>
  <w:p w:rsidR="00475C5E" w:rsidRDefault="00475C5E">
    <w:pPr>
      <w:pStyle w:val="Footer"/>
    </w:pPr>
  </w:p>
  <w:p w:rsidR="00DA6914" w:rsidRPr="00342D36" w:rsidRDefault="00DA691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E" w:rsidRDefault="00D7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FD" w:rsidRDefault="00B016FD" w:rsidP="00DA6914">
      <w:pPr>
        <w:spacing w:after="0" w:line="240" w:lineRule="auto"/>
      </w:pPr>
      <w:r>
        <w:separator/>
      </w:r>
    </w:p>
  </w:footnote>
  <w:footnote w:type="continuationSeparator" w:id="0">
    <w:p w:rsidR="00B016FD" w:rsidRDefault="00B016FD" w:rsidP="00DA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E" w:rsidRDefault="00D76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99435"/>
      <w:docPartObj>
        <w:docPartGallery w:val="Watermarks"/>
        <w:docPartUnique/>
      </w:docPartObj>
    </w:sdtPr>
    <w:sdtContent>
      <w:p w:rsidR="00D76AEE" w:rsidRDefault="00D76AE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E" w:rsidRDefault="00D76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97"/>
    <w:multiLevelType w:val="hybridMultilevel"/>
    <w:tmpl w:val="0FB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DCD"/>
    <w:multiLevelType w:val="hybridMultilevel"/>
    <w:tmpl w:val="EFD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54AD"/>
    <w:multiLevelType w:val="hybridMultilevel"/>
    <w:tmpl w:val="A26465E8"/>
    <w:lvl w:ilvl="0" w:tplc="D194AB42">
      <w:start w:val="1"/>
      <w:numFmt w:val="decimal"/>
      <w:lvlText w:val="Page %1."/>
      <w:lvlJc w:val="left"/>
      <w:pPr>
        <w:ind w:left="720" w:hanging="360"/>
      </w:pPr>
      <w:rPr>
        <w:rFonts w:hint="default"/>
        <w:sz w:val="24"/>
        <w:szCs w:val="24"/>
      </w:rPr>
    </w:lvl>
    <w:lvl w:ilvl="1" w:tplc="6658C52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48BB"/>
    <w:multiLevelType w:val="hybridMultilevel"/>
    <w:tmpl w:val="AFF03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561B1"/>
    <w:multiLevelType w:val="hybridMultilevel"/>
    <w:tmpl w:val="226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38D3"/>
    <w:multiLevelType w:val="hybridMultilevel"/>
    <w:tmpl w:val="6388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373D"/>
    <w:multiLevelType w:val="hybridMultilevel"/>
    <w:tmpl w:val="FC02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38E2"/>
    <w:multiLevelType w:val="hybridMultilevel"/>
    <w:tmpl w:val="CEE84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04C"/>
    <w:multiLevelType w:val="hybridMultilevel"/>
    <w:tmpl w:val="8E5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D1E98"/>
    <w:multiLevelType w:val="hybridMultilevel"/>
    <w:tmpl w:val="C2A0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232844"/>
    <w:multiLevelType w:val="hybridMultilevel"/>
    <w:tmpl w:val="02E2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BC6C09"/>
    <w:multiLevelType w:val="hybridMultilevel"/>
    <w:tmpl w:val="FE2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92831"/>
    <w:multiLevelType w:val="hybridMultilevel"/>
    <w:tmpl w:val="836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31072"/>
    <w:multiLevelType w:val="hybridMultilevel"/>
    <w:tmpl w:val="1B667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D83F8C"/>
    <w:multiLevelType w:val="hybridMultilevel"/>
    <w:tmpl w:val="A1CC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90F03"/>
    <w:multiLevelType w:val="hybridMultilevel"/>
    <w:tmpl w:val="21C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77589"/>
    <w:multiLevelType w:val="hybridMultilevel"/>
    <w:tmpl w:val="B88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7E14"/>
    <w:multiLevelType w:val="hybridMultilevel"/>
    <w:tmpl w:val="5602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80BC9"/>
    <w:multiLevelType w:val="hybridMultilevel"/>
    <w:tmpl w:val="D262A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895407"/>
    <w:multiLevelType w:val="hybridMultilevel"/>
    <w:tmpl w:val="B15A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06A67"/>
    <w:multiLevelType w:val="hybridMultilevel"/>
    <w:tmpl w:val="74241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7865B2"/>
    <w:multiLevelType w:val="hybridMultilevel"/>
    <w:tmpl w:val="57D02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B04DC8"/>
    <w:multiLevelType w:val="hybridMultilevel"/>
    <w:tmpl w:val="FC9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11"/>
  </w:num>
  <w:num w:numId="7">
    <w:abstractNumId w:val="16"/>
  </w:num>
  <w:num w:numId="8">
    <w:abstractNumId w:val="19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22"/>
  </w:num>
  <w:num w:numId="16">
    <w:abstractNumId w:val="2"/>
  </w:num>
  <w:num w:numId="17">
    <w:abstractNumId w:val="18"/>
  </w:num>
  <w:num w:numId="18">
    <w:abstractNumId w:val="13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2"/>
    <w:rsid w:val="00006A4B"/>
    <w:rsid w:val="00031BED"/>
    <w:rsid w:val="00062D5B"/>
    <w:rsid w:val="00076A73"/>
    <w:rsid w:val="00077186"/>
    <w:rsid w:val="00080B44"/>
    <w:rsid w:val="000D2EDD"/>
    <w:rsid w:val="000D4E91"/>
    <w:rsid w:val="000E2C36"/>
    <w:rsid w:val="000E5BD2"/>
    <w:rsid w:val="000E71AF"/>
    <w:rsid w:val="000E74B0"/>
    <w:rsid w:val="000F1189"/>
    <w:rsid w:val="001076DA"/>
    <w:rsid w:val="00114F1E"/>
    <w:rsid w:val="0013198C"/>
    <w:rsid w:val="00154F33"/>
    <w:rsid w:val="001927C4"/>
    <w:rsid w:val="001C45B3"/>
    <w:rsid w:val="001F63C6"/>
    <w:rsid w:val="0020185C"/>
    <w:rsid w:val="00226ABD"/>
    <w:rsid w:val="002308B0"/>
    <w:rsid w:val="002425FB"/>
    <w:rsid w:val="00254E9F"/>
    <w:rsid w:val="0029484A"/>
    <w:rsid w:val="002B5A67"/>
    <w:rsid w:val="002D1CFD"/>
    <w:rsid w:val="002D5051"/>
    <w:rsid w:val="003027F8"/>
    <w:rsid w:val="00320133"/>
    <w:rsid w:val="00327479"/>
    <w:rsid w:val="00342D36"/>
    <w:rsid w:val="003966B7"/>
    <w:rsid w:val="003D6AE0"/>
    <w:rsid w:val="003E4FF6"/>
    <w:rsid w:val="003E590E"/>
    <w:rsid w:val="0044363E"/>
    <w:rsid w:val="00444F6D"/>
    <w:rsid w:val="0046304A"/>
    <w:rsid w:val="00475C5E"/>
    <w:rsid w:val="00476272"/>
    <w:rsid w:val="00480D32"/>
    <w:rsid w:val="00481673"/>
    <w:rsid w:val="004A2E7C"/>
    <w:rsid w:val="004E37D6"/>
    <w:rsid w:val="005060AD"/>
    <w:rsid w:val="005953CC"/>
    <w:rsid w:val="005B676F"/>
    <w:rsid w:val="005C2E22"/>
    <w:rsid w:val="00614748"/>
    <w:rsid w:val="006357E4"/>
    <w:rsid w:val="006521F4"/>
    <w:rsid w:val="00654C68"/>
    <w:rsid w:val="0066665E"/>
    <w:rsid w:val="006840E0"/>
    <w:rsid w:val="006D133C"/>
    <w:rsid w:val="006E2D4E"/>
    <w:rsid w:val="00730121"/>
    <w:rsid w:val="007409A6"/>
    <w:rsid w:val="00742F90"/>
    <w:rsid w:val="00743C77"/>
    <w:rsid w:val="00750D5C"/>
    <w:rsid w:val="00763733"/>
    <w:rsid w:val="00764D37"/>
    <w:rsid w:val="00797BED"/>
    <w:rsid w:val="007A1D1E"/>
    <w:rsid w:val="007B367D"/>
    <w:rsid w:val="007C099D"/>
    <w:rsid w:val="007C1994"/>
    <w:rsid w:val="007D0509"/>
    <w:rsid w:val="007D18CB"/>
    <w:rsid w:val="007E3F1D"/>
    <w:rsid w:val="007E7744"/>
    <w:rsid w:val="00814206"/>
    <w:rsid w:val="00827E15"/>
    <w:rsid w:val="00831159"/>
    <w:rsid w:val="00851F56"/>
    <w:rsid w:val="00856462"/>
    <w:rsid w:val="008570B3"/>
    <w:rsid w:val="008D0D0B"/>
    <w:rsid w:val="008F2DC8"/>
    <w:rsid w:val="00904A52"/>
    <w:rsid w:val="009058D8"/>
    <w:rsid w:val="00910612"/>
    <w:rsid w:val="00933B88"/>
    <w:rsid w:val="009466E7"/>
    <w:rsid w:val="00A159D9"/>
    <w:rsid w:val="00A242CE"/>
    <w:rsid w:val="00A338C3"/>
    <w:rsid w:val="00A60E68"/>
    <w:rsid w:val="00AE2B3A"/>
    <w:rsid w:val="00B016FD"/>
    <w:rsid w:val="00B15358"/>
    <w:rsid w:val="00B325A6"/>
    <w:rsid w:val="00B33CA2"/>
    <w:rsid w:val="00B375AC"/>
    <w:rsid w:val="00BB0877"/>
    <w:rsid w:val="00C324BC"/>
    <w:rsid w:val="00C505AF"/>
    <w:rsid w:val="00C568AC"/>
    <w:rsid w:val="00CA02A4"/>
    <w:rsid w:val="00CB30BA"/>
    <w:rsid w:val="00CD0385"/>
    <w:rsid w:val="00CE1F8E"/>
    <w:rsid w:val="00D0512C"/>
    <w:rsid w:val="00D17D03"/>
    <w:rsid w:val="00D2097F"/>
    <w:rsid w:val="00D318B5"/>
    <w:rsid w:val="00D456AE"/>
    <w:rsid w:val="00D47394"/>
    <w:rsid w:val="00D478EC"/>
    <w:rsid w:val="00D76AEE"/>
    <w:rsid w:val="00DA2933"/>
    <w:rsid w:val="00DA6914"/>
    <w:rsid w:val="00DC25E5"/>
    <w:rsid w:val="00DD1197"/>
    <w:rsid w:val="00DF4201"/>
    <w:rsid w:val="00DF77DD"/>
    <w:rsid w:val="00E00283"/>
    <w:rsid w:val="00E02B3F"/>
    <w:rsid w:val="00E1510B"/>
    <w:rsid w:val="00E5049F"/>
    <w:rsid w:val="00EE4800"/>
    <w:rsid w:val="00F20F24"/>
    <w:rsid w:val="00F53B28"/>
    <w:rsid w:val="00F77DB0"/>
    <w:rsid w:val="00FC4F8D"/>
    <w:rsid w:val="00FC7E4B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2"/>
  </w:style>
  <w:style w:type="paragraph" w:styleId="Heading1">
    <w:name w:val="heading 1"/>
    <w:basedOn w:val="Normal"/>
    <w:next w:val="Normal"/>
    <w:link w:val="Heading1Char"/>
    <w:uiPriority w:val="9"/>
    <w:qFormat/>
    <w:rsid w:val="008564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4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6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46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4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4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46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46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46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272"/>
    <w:pPr>
      <w:ind w:left="720"/>
      <w:contextualSpacing/>
    </w:pPr>
  </w:style>
  <w:style w:type="table" w:styleId="TableGrid">
    <w:name w:val="Table Grid"/>
    <w:basedOn w:val="TableNormal"/>
    <w:uiPriority w:val="59"/>
    <w:rsid w:val="004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14"/>
  </w:style>
  <w:style w:type="paragraph" w:styleId="Footer">
    <w:name w:val="footer"/>
    <w:basedOn w:val="Normal"/>
    <w:link w:val="FooterChar"/>
    <w:uiPriority w:val="99"/>
    <w:unhideWhenUsed/>
    <w:rsid w:val="00DA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14"/>
  </w:style>
  <w:style w:type="character" w:customStyle="1" w:styleId="Heading1Char">
    <w:name w:val="Heading 1 Char"/>
    <w:basedOn w:val="DefaultParagraphFont"/>
    <w:link w:val="Heading1"/>
    <w:uiPriority w:val="9"/>
    <w:rsid w:val="0085646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46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6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46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46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46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46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46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46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6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5646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646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46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646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56462"/>
    <w:rPr>
      <w:b/>
      <w:bCs/>
    </w:rPr>
  </w:style>
  <w:style w:type="character" w:styleId="Emphasis">
    <w:name w:val="Emphasis"/>
    <w:basedOn w:val="DefaultParagraphFont"/>
    <w:uiPriority w:val="20"/>
    <w:qFormat/>
    <w:rsid w:val="00856462"/>
    <w:rPr>
      <w:i/>
      <w:iCs/>
    </w:rPr>
  </w:style>
  <w:style w:type="paragraph" w:styleId="NoSpacing">
    <w:name w:val="No Spacing"/>
    <w:uiPriority w:val="1"/>
    <w:qFormat/>
    <w:rsid w:val="008564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46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5646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46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46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64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64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64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46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5646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2"/>
  </w:style>
  <w:style w:type="paragraph" w:styleId="Heading1">
    <w:name w:val="heading 1"/>
    <w:basedOn w:val="Normal"/>
    <w:next w:val="Normal"/>
    <w:link w:val="Heading1Char"/>
    <w:uiPriority w:val="9"/>
    <w:qFormat/>
    <w:rsid w:val="008564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4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6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46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4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4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46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46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46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272"/>
    <w:pPr>
      <w:ind w:left="720"/>
      <w:contextualSpacing/>
    </w:pPr>
  </w:style>
  <w:style w:type="table" w:styleId="TableGrid">
    <w:name w:val="Table Grid"/>
    <w:basedOn w:val="TableNormal"/>
    <w:uiPriority w:val="59"/>
    <w:rsid w:val="004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14"/>
  </w:style>
  <w:style w:type="paragraph" w:styleId="Footer">
    <w:name w:val="footer"/>
    <w:basedOn w:val="Normal"/>
    <w:link w:val="FooterChar"/>
    <w:uiPriority w:val="99"/>
    <w:unhideWhenUsed/>
    <w:rsid w:val="00DA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14"/>
  </w:style>
  <w:style w:type="character" w:customStyle="1" w:styleId="Heading1Char">
    <w:name w:val="Heading 1 Char"/>
    <w:basedOn w:val="DefaultParagraphFont"/>
    <w:link w:val="Heading1"/>
    <w:uiPriority w:val="9"/>
    <w:rsid w:val="0085646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46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6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46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46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46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46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46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46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6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5646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646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46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646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56462"/>
    <w:rPr>
      <w:b/>
      <w:bCs/>
    </w:rPr>
  </w:style>
  <w:style w:type="character" w:styleId="Emphasis">
    <w:name w:val="Emphasis"/>
    <w:basedOn w:val="DefaultParagraphFont"/>
    <w:uiPriority w:val="20"/>
    <w:qFormat/>
    <w:rsid w:val="00856462"/>
    <w:rPr>
      <w:i/>
      <w:iCs/>
    </w:rPr>
  </w:style>
  <w:style w:type="paragraph" w:styleId="NoSpacing">
    <w:name w:val="No Spacing"/>
    <w:uiPriority w:val="1"/>
    <w:qFormat/>
    <w:rsid w:val="008564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46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5646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46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46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64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64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64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46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5646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2FB6-C183-42AB-84F5-A34F3895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Model Review</vt:lpstr>
    </vt:vector>
  </TitlesOfParts>
  <Manager>Beaudoin; Dietz</Manager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Model Review</dc:title>
  <dc:subject>Refinement Agenda</dc:subject>
  <dc:creator>The RIA Group</dc:creator>
  <cp:keywords>PDE</cp:keywords>
  <cp:lastModifiedBy>David</cp:lastModifiedBy>
  <cp:revision>14</cp:revision>
  <cp:lastPrinted>2013-05-10T18:28:00Z</cp:lastPrinted>
  <dcterms:created xsi:type="dcterms:W3CDTF">2013-05-15T15:12:00Z</dcterms:created>
  <dcterms:modified xsi:type="dcterms:W3CDTF">2013-06-20T14:47:00Z</dcterms:modified>
</cp:coreProperties>
</file>